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1A0B7" w14:textId="3BC3A257" w:rsidR="00D26AE8" w:rsidRDefault="001647A0" w:rsidP="00E123E1">
      <w:pPr>
        <w:spacing w:line="264" w:lineRule="auto"/>
      </w:pPr>
      <w:r>
        <w:rPr>
          <w:rFonts w:eastAsiaTheme="minorEastAsia"/>
          <w:noProof/>
          <w:lang w:eastAsia="de-AT"/>
        </w:rPr>
        <w:object w:dxaOrig="1440" w:dyaOrig="1440" w14:anchorId="6DB65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09.1pt;margin-top:-37.25pt;width:259.85pt;height:223.05pt;z-index:251670528;mso-position-horizontal-relative:text;mso-position-vertical-relative:text">
            <v:imagedata r:id="rId7" o:title=""/>
          </v:shape>
          <o:OLEObject Type="Embed" ProgID="Photoshop.Image.13" ShapeID="_x0000_s1034" DrawAspect="Content" ObjectID="_1742644088" r:id="rId8">
            <o:FieldCodes>\s</o:FieldCodes>
          </o:OLEObject>
        </w:object>
      </w:r>
    </w:p>
    <w:p w14:paraId="7E302009" w14:textId="38728D8A" w:rsidR="000D44DD" w:rsidRDefault="000D44DD" w:rsidP="00E123E1">
      <w:pPr>
        <w:spacing w:line="264" w:lineRule="auto"/>
      </w:pPr>
    </w:p>
    <w:p w14:paraId="0D27FAF2" w14:textId="0F034D9A" w:rsidR="000D44DD" w:rsidRDefault="000D44DD" w:rsidP="00E123E1">
      <w:pPr>
        <w:spacing w:line="264" w:lineRule="auto"/>
      </w:pPr>
    </w:p>
    <w:p w14:paraId="6E348F6C" w14:textId="6E7E4A91" w:rsidR="000D44DD" w:rsidRDefault="000D44DD" w:rsidP="00E123E1">
      <w:pPr>
        <w:spacing w:line="264" w:lineRule="auto"/>
      </w:pPr>
    </w:p>
    <w:p w14:paraId="4EA2FEC8" w14:textId="10D7F74D" w:rsidR="000D44DD" w:rsidRDefault="000D44DD" w:rsidP="00E123E1">
      <w:pPr>
        <w:spacing w:line="264" w:lineRule="auto"/>
      </w:pPr>
    </w:p>
    <w:p w14:paraId="4836F8F9" w14:textId="22B27136" w:rsidR="000D44DD" w:rsidRDefault="007A65CF" w:rsidP="00E123E1">
      <w:pPr>
        <w:spacing w:line="264" w:lineRule="auto"/>
      </w:pPr>
      <w:r>
        <w:rPr>
          <w:noProof/>
          <w:lang w:eastAsia="de-AT"/>
        </w:rPr>
        <w:object w:dxaOrig="1440" w:dyaOrig="1440" w14:anchorId="730AF33F">
          <v:shape id="_x0000_s1035" type="#_x0000_t75" style="position:absolute;margin-left:-3.45pt;margin-top:10.45pt;width:225.7pt;height:60.5pt;z-index:251671552;mso-position-horizontal-relative:text;mso-position-vertical-relative:text">
            <v:imagedata r:id="rId9" o:title=""/>
          </v:shape>
          <o:OLEObject Type="Embed" ProgID="Photoshop.Image.13" ShapeID="_x0000_s1035" DrawAspect="Content" ObjectID="_1742644089" r:id="rId10">
            <o:FieldCodes>\s</o:FieldCodes>
          </o:OLEObject>
        </w:object>
      </w:r>
    </w:p>
    <w:p w14:paraId="71714D2A" w14:textId="2838B632" w:rsidR="000D44DD" w:rsidRDefault="000D44DD" w:rsidP="00E123E1">
      <w:pPr>
        <w:spacing w:line="264" w:lineRule="auto"/>
      </w:pPr>
    </w:p>
    <w:p w14:paraId="6A7F2BBE" w14:textId="23A7E601" w:rsidR="000D44DD" w:rsidRDefault="000D44DD" w:rsidP="00E123E1">
      <w:pPr>
        <w:spacing w:line="264" w:lineRule="auto"/>
      </w:pPr>
    </w:p>
    <w:p w14:paraId="298D6A17" w14:textId="61BDF03C" w:rsidR="00E123E1" w:rsidRDefault="00E123E1" w:rsidP="00E123E1">
      <w:pPr>
        <w:spacing w:line="264" w:lineRule="auto"/>
      </w:pPr>
    </w:p>
    <w:p w14:paraId="75A3E796" w14:textId="2600003E" w:rsidR="00E123E1" w:rsidRDefault="00E123E1" w:rsidP="00E123E1">
      <w:pPr>
        <w:spacing w:line="264" w:lineRule="auto"/>
      </w:pPr>
    </w:p>
    <w:p w14:paraId="26412409" w14:textId="649C312C" w:rsidR="000D44DD" w:rsidRDefault="000D44DD" w:rsidP="00E123E1">
      <w:pPr>
        <w:spacing w:line="264" w:lineRule="auto"/>
      </w:pPr>
    </w:p>
    <w:p w14:paraId="6900A153" w14:textId="4A4FFA2D" w:rsidR="000D44DD" w:rsidRDefault="000D44DD" w:rsidP="00E123E1">
      <w:pPr>
        <w:spacing w:line="264" w:lineRule="auto"/>
      </w:pPr>
    </w:p>
    <w:p w14:paraId="71EB34E5" w14:textId="77777777" w:rsidR="007A65CF" w:rsidRDefault="007A65CF" w:rsidP="00BD3DA9">
      <w:pPr>
        <w:spacing w:line="264" w:lineRule="auto"/>
        <w:jc w:val="both"/>
        <w:rPr>
          <w:sz w:val="40"/>
          <w:szCs w:val="40"/>
        </w:rPr>
      </w:pPr>
    </w:p>
    <w:p w14:paraId="04FE6523" w14:textId="6B9944A4" w:rsidR="00BD3DA9" w:rsidRDefault="00E20266" w:rsidP="00BD3DA9">
      <w:pPr>
        <w:spacing w:line="264" w:lineRule="auto"/>
        <w:jc w:val="both"/>
      </w:pPr>
      <w:bookmarkStart w:id="0" w:name="_GoBack"/>
      <w:bookmarkEnd w:id="0"/>
      <w:r>
        <w:t xml:space="preserve">Larissa wurde unter dem bürgerlichen Namen Larissa Lucia Höfler am 18. Jänner 2008 in Koh Samui, Thailand geboren. Im Alter von 1 ½ Jahren übersiedelte sie mit ihren Eltern Jenvika und Michael Höfler nach Österreich. Dort hat sich Larissa schon in frühen Jahren der Musik verschrieben und wird bis dato </w:t>
      </w:r>
      <w:r w:rsidR="007A65CF">
        <w:t xml:space="preserve">unter anderem </w:t>
      </w:r>
      <w:r>
        <w:t xml:space="preserve">an </w:t>
      </w:r>
      <w:r w:rsidR="000657E8">
        <w:t xml:space="preserve">der </w:t>
      </w:r>
      <w:r w:rsidR="00B758D8">
        <w:t xml:space="preserve">Musikschule Wiener Neustadt </w:t>
      </w:r>
      <w:r>
        <w:t xml:space="preserve">unter Obhut von </w:t>
      </w:r>
      <w:r w:rsidR="00832936">
        <w:t xml:space="preserve">Dir. </w:t>
      </w:r>
      <w:r w:rsidR="00832936" w:rsidRPr="00832936">
        <w:t>Prof. Mag. Raoul Herget</w:t>
      </w:r>
      <w:r w:rsidR="00DE115D">
        <w:t xml:space="preserve"> </w:t>
      </w:r>
      <w:r w:rsidR="000657E8">
        <w:t>ausgebildet.</w:t>
      </w:r>
      <w:r w:rsidR="00B06A18">
        <w:t xml:space="preserve"> </w:t>
      </w:r>
    </w:p>
    <w:p w14:paraId="23E3B13A" w14:textId="68B40E8E" w:rsidR="001E69CA" w:rsidRDefault="001E69CA" w:rsidP="00BD3DA9">
      <w:pPr>
        <w:spacing w:line="264" w:lineRule="auto"/>
        <w:jc w:val="both"/>
      </w:pPr>
      <w:r>
        <w:t>Neben den Instrumenten Saxofon</w:t>
      </w:r>
      <w:r w:rsidR="007A65CF">
        <w:t>, Gitarre</w:t>
      </w:r>
      <w:r>
        <w:t xml:space="preserve"> und </w:t>
      </w:r>
      <w:r w:rsidR="000657E8">
        <w:t>Klavier</w:t>
      </w:r>
      <w:r>
        <w:t xml:space="preserve"> fiel sehr bald Ihr</w:t>
      </w:r>
      <w:r w:rsidR="00E20266">
        <w:t xml:space="preserve"> außergewöhnliches Gesangstalent </w:t>
      </w:r>
      <w:r>
        <w:t>auf.</w:t>
      </w:r>
      <w:r w:rsidR="00E20266">
        <w:t xml:space="preserve"> Dies führte dazu, dass sie </w:t>
      </w:r>
      <w:r>
        <w:t xml:space="preserve">häufig </w:t>
      </w:r>
      <w:r w:rsidR="007A65CF">
        <w:t>Live performte</w:t>
      </w:r>
      <w:r w:rsidR="00E20266">
        <w:t xml:space="preserve"> und </w:t>
      </w:r>
      <w:r>
        <w:t xml:space="preserve">schon bald auch </w:t>
      </w:r>
      <w:r w:rsidR="00E20266">
        <w:t>zu internationale Events eingeladen</w:t>
      </w:r>
      <w:r>
        <w:t xml:space="preserve"> wurde</w:t>
      </w:r>
      <w:r w:rsidR="00E20266">
        <w:t>.</w:t>
      </w:r>
      <w:r>
        <w:t xml:space="preserve"> In den Genres Pop, Jazz, Blues und Soul gab unter anderem Liveauftritte bei</w:t>
      </w:r>
    </w:p>
    <w:p w14:paraId="6846C5AA" w14:textId="77777777" w:rsidR="001E69CA" w:rsidRDefault="001E69CA" w:rsidP="00E123E1">
      <w:pPr>
        <w:spacing w:line="264" w:lineRule="auto"/>
      </w:pPr>
    </w:p>
    <w:p w14:paraId="7112CC11" w14:textId="77777777" w:rsidR="001E69CA" w:rsidRPr="00E20266" w:rsidRDefault="001E69CA" w:rsidP="00E123E1">
      <w:pPr>
        <w:pStyle w:val="Listenabsatz"/>
        <w:numPr>
          <w:ilvl w:val="0"/>
          <w:numId w:val="1"/>
        </w:numPr>
        <w:spacing w:line="264" w:lineRule="auto"/>
        <w:rPr>
          <w:lang w:val="en-GB"/>
        </w:rPr>
      </w:pPr>
      <w:r w:rsidRPr="00E20266">
        <w:rPr>
          <w:lang w:val="en-GB"/>
        </w:rPr>
        <w:t>Marianne Mendt MM Jazz Festival - Gala in St. Pölten</w:t>
      </w:r>
    </w:p>
    <w:p w14:paraId="792BABBF" w14:textId="77777777" w:rsidR="001E69CA" w:rsidRPr="00DD42F3" w:rsidRDefault="001E69CA" w:rsidP="00E123E1">
      <w:pPr>
        <w:pStyle w:val="Listenabsatz"/>
        <w:numPr>
          <w:ilvl w:val="0"/>
          <w:numId w:val="1"/>
        </w:numPr>
        <w:spacing w:line="264" w:lineRule="auto"/>
        <w:rPr>
          <w:lang w:val="en-GB"/>
        </w:rPr>
      </w:pPr>
      <w:r w:rsidRPr="00AF4680">
        <w:rPr>
          <w:lang w:val="en-GB"/>
        </w:rPr>
        <w:t xml:space="preserve">Joe Zawinul Awards </w:t>
      </w:r>
      <w:r>
        <w:rPr>
          <w:lang w:val="en-GB"/>
        </w:rPr>
        <w:t>-</w:t>
      </w:r>
      <w:r w:rsidRPr="00AF4680">
        <w:rPr>
          <w:lang w:val="en-GB"/>
        </w:rPr>
        <w:t xml:space="preserve"> Porgy &amp; Bess</w:t>
      </w:r>
      <w:r>
        <w:rPr>
          <w:lang w:val="en-GB"/>
        </w:rPr>
        <w:t xml:space="preserve">, </w:t>
      </w:r>
      <w:r w:rsidRPr="00DD42F3">
        <w:rPr>
          <w:lang w:val="en-GB"/>
        </w:rPr>
        <w:t>Wien</w:t>
      </w:r>
    </w:p>
    <w:p w14:paraId="1B68BD18" w14:textId="77777777" w:rsidR="001E69CA" w:rsidRDefault="001E69CA" w:rsidP="00E123E1">
      <w:pPr>
        <w:pStyle w:val="Listenabsatz"/>
        <w:numPr>
          <w:ilvl w:val="0"/>
          <w:numId w:val="1"/>
        </w:numPr>
        <w:spacing w:line="264" w:lineRule="auto"/>
      </w:pPr>
      <w:r>
        <w:t>Leroy Emmanuel Band - Wiener Neustadt</w:t>
      </w:r>
    </w:p>
    <w:p w14:paraId="1C2AFB31" w14:textId="77777777" w:rsidR="001E69CA" w:rsidRDefault="001E69CA" w:rsidP="00E123E1">
      <w:pPr>
        <w:pStyle w:val="Listenabsatz"/>
        <w:numPr>
          <w:ilvl w:val="0"/>
          <w:numId w:val="1"/>
        </w:numPr>
        <w:spacing w:line="264" w:lineRule="auto"/>
      </w:pPr>
      <w:r w:rsidRPr="00A14994">
        <w:t>Rolling Steel Festival</w:t>
      </w:r>
      <w:r>
        <w:t xml:space="preserve"> - Reichenau</w:t>
      </w:r>
    </w:p>
    <w:p w14:paraId="37F3467E" w14:textId="5FCEB661" w:rsidR="001E69CA" w:rsidRDefault="001E69CA" w:rsidP="00E123E1">
      <w:pPr>
        <w:pStyle w:val="Listenabsatz"/>
        <w:numPr>
          <w:ilvl w:val="0"/>
          <w:numId w:val="1"/>
        </w:numPr>
        <w:spacing w:line="264" w:lineRule="auto"/>
      </w:pPr>
      <w:r w:rsidRPr="00101BE9">
        <w:t xml:space="preserve">Eröffnung </w:t>
      </w:r>
      <w:r>
        <w:t>„</w:t>
      </w:r>
      <w:r w:rsidRPr="00101BE9">
        <w:t>Ball</w:t>
      </w:r>
      <w:r>
        <w:t xml:space="preserve"> der Militärakademie“ - Wiener Neustadt</w:t>
      </w:r>
    </w:p>
    <w:p w14:paraId="0AE41263" w14:textId="77777777" w:rsidR="001E69CA" w:rsidRDefault="001E69CA" w:rsidP="00E123E1">
      <w:pPr>
        <w:pStyle w:val="Listenabsatz"/>
        <w:numPr>
          <w:ilvl w:val="0"/>
          <w:numId w:val="1"/>
        </w:numPr>
        <w:spacing w:line="264" w:lineRule="auto"/>
      </w:pPr>
      <w:r>
        <w:t>Lareeze Music Night mit Galadinner im Sparkassensaal - Wiener Neustadt</w:t>
      </w:r>
    </w:p>
    <w:p w14:paraId="6AA225CC" w14:textId="77777777" w:rsidR="001E69CA" w:rsidRPr="00E20266" w:rsidRDefault="001E69CA" w:rsidP="00E123E1">
      <w:pPr>
        <w:pStyle w:val="Listenabsatz"/>
        <w:numPr>
          <w:ilvl w:val="0"/>
          <w:numId w:val="1"/>
        </w:numPr>
        <w:spacing w:line="264" w:lineRule="auto"/>
        <w:rPr>
          <w:lang w:val="en-GB"/>
        </w:rPr>
      </w:pPr>
      <w:r w:rsidRPr="00E20266">
        <w:rPr>
          <w:lang w:val="en-GB"/>
        </w:rPr>
        <w:t>„Two Senses“ Concert &amp; Vernissage - Gerhards Cave, Monaco</w:t>
      </w:r>
    </w:p>
    <w:p w14:paraId="6990E809" w14:textId="7818F463" w:rsidR="001E69CA" w:rsidRDefault="001E69CA" w:rsidP="00E123E1">
      <w:pPr>
        <w:pStyle w:val="Listenabsatz"/>
        <w:numPr>
          <w:ilvl w:val="0"/>
          <w:numId w:val="1"/>
        </w:numPr>
        <w:spacing w:line="264" w:lineRule="auto"/>
      </w:pPr>
      <w:r>
        <w:t>100 Jahre Landtag Niederösterreich - Palais Niederösterreich, Wien</w:t>
      </w:r>
    </w:p>
    <w:p w14:paraId="04B3A67D" w14:textId="082480AC" w:rsidR="001E69CA" w:rsidRDefault="001E69CA" w:rsidP="00E123E1">
      <w:pPr>
        <w:pStyle w:val="Listenabsatz"/>
        <w:numPr>
          <w:ilvl w:val="0"/>
          <w:numId w:val="1"/>
        </w:numPr>
        <w:spacing w:line="264" w:lineRule="auto"/>
      </w:pPr>
      <w:r w:rsidRPr="00DD42F3">
        <w:t>Red Bull Air</w:t>
      </w:r>
      <w:r>
        <w:t xml:space="preserve"> R</w:t>
      </w:r>
      <w:r w:rsidRPr="00DD42F3">
        <w:t>ace Eröffnung</w:t>
      </w:r>
      <w:r>
        <w:t xml:space="preserve"> - Flugfeld Wiener Neustadt</w:t>
      </w:r>
    </w:p>
    <w:p w14:paraId="7B06C26D" w14:textId="77777777" w:rsidR="001E69CA" w:rsidRDefault="001E69CA" w:rsidP="00E123E1">
      <w:pPr>
        <w:pStyle w:val="Listenabsatz"/>
        <w:numPr>
          <w:ilvl w:val="0"/>
          <w:numId w:val="1"/>
        </w:numPr>
        <w:spacing w:line="264" w:lineRule="auto"/>
      </w:pPr>
      <w:r w:rsidRPr="00EC3CF5">
        <w:t>150 Jahre Stadtgärten</w:t>
      </w:r>
      <w:r>
        <w:t xml:space="preserve"> &amp; </w:t>
      </w:r>
      <w:r w:rsidRPr="00EC3CF5">
        <w:t>100 Jahre Schlosspark</w:t>
      </w:r>
      <w:r>
        <w:t xml:space="preserve"> - Schloss Schönbrunn</w:t>
      </w:r>
    </w:p>
    <w:p w14:paraId="4D5DD891" w14:textId="77777777" w:rsidR="001E69CA" w:rsidRDefault="001E69CA" w:rsidP="00E123E1">
      <w:pPr>
        <w:pStyle w:val="Listenabsatz"/>
        <w:numPr>
          <w:ilvl w:val="0"/>
          <w:numId w:val="1"/>
        </w:numPr>
        <w:spacing w:line="264" w:lineRule="auto"/>
      </w:pPr>
      <w:r w:rsidRPr="003C47FA">
        <w:t>EU Büro Österreich</w:t>
      </w:r>
      <w:r>
        <w:t>,</w:t>
      </w:r>
      <w:r w:rsidRPr="003C47FA">
        <w:t xml:space="preserve"> Sommerempfang</w:t>
      </w:r>
      <w:r>
        <w:t xml:space="preserve"> - Brüssel, Belgien</w:t>
      </w:r>
    </w:p>
    <w:p w14:paraId="244A0E04" w14:textId="77777777" w:rsidR="001E69CA" w:rsidRDefault="001E69CA" w:rsidP="00E123E1">
      <w:pPr>
        <w:pStyle w:val="Listenabsatz"/>
        <w:numPr>
          <w:ilvl w:val="0"/>
          <w:numId w:val="1"/>
        </w:numPr>
        <w:spacing w:line="264" w:lineRule="auto"/>
      </w:pPr>
      <w:r w:rsidRPr="003C47FA">
        <w:t>Siegerehrung Österr. Meisterschaften Crosscountry-Lauf</w:t>
      </w:r>
      <w:r>
        <w:t xml:space="preserve"> - Wiener Neustadt</w:t>
      </w:r>
    </w:p>
    <w:p w14:paraId="4808730A" w14:textId="7FD6AF9F" w:rsidR="001E69CA" w:rsidRPr="00E20266" w:rsidRDefault="001E69CA" w:rsidP="00E123E1">
      <w:pPr>
        <w:pStyle w:val="Listenabsatz"/>
        <w:numPr>
          <w:ilvl w:val="0"/>
          <w:numId w:val="1"/>
        </w:numPr>
        <w:spacing w:line="264" w:lineRule="auto"/>
        <w:rPr>
          <w:lang w:val="en-GB"/>
        </w:rPr>
      </w:pPr>
      <w:r w:rsidRPr="00E20266">
        <w:rPr>
          <w:lang w:val="en-GB"/>
        </w:rPr>
        <w:t>La</w:t>
      </w:r>
      <w:r w:rsidR="00A005D1">
        <w:rPr>
          <w:lang w:val="en-GB"/>
        </w:rPr>
        <w:t>rissa</w:t>
      </w:r>
      <w:r w:rsidRPr="00E20266">
        <w:rPr>
          <w:lang w:val="en-GB"/>
        </w:rPr>
        <w:t>, Eric Trauner feat. Backdoor Blues Band - Wiener Neustadt</w:t>
      </w:r>
    </w:p>
    <w:p w14:paraId="07321A55" w14:textId="494AB530" w:rsidR="001E69CA" w:rsidRDefault="001E69CA" w:rsidP="00E123E1">
      <w:pPr>
        <w:pStyle w:val="Listenabsatz"/>
        <w:numPr>
          <w:ilvl w:val="0"/>
          <w:numId w:val="1"/>
        </w:numPr>
        <w:spacing w:line="264" w:lineRule="auto"/>
      </w:pPr>
      <w:r>
        <w:t>Eröffnung „Barockes Wasserspektakel“ - Schloss Hof</w:t>
      </w:r>
    </w:p>
    <w:p w14:paraId="5215C1C9" w14:textId="24E39FD6" w:rsidR="007A65CF" w:rsidRDefault="007A65CF" w:rsidP="007A65CF">
      <w:pPr>
        <w:pStyle w:val="Listenabsatz"/>
        <w:numPr>
          <w:ilvl w:val="0"/>
          <w:numId w:val="1"/>
        </w:numPr>
        <w:spacing w:line="264" w:lineRule="auto"/>
      </w:pPr>
      <w:r>
        <w:t xml:space="preserve">"Simply Dance" </w:t>
      </w:r>
      <w:r w:rsidRPr="007A65CF">
        <w:t>mit DJ Mel Merio und Schokobua</w:t>
      </w:r>
    </w:p>
    <w:p w14:paraId="38A47E27" w14:textId="0FB63187" w:rsidR="001E69CA" w:rsidRDefault="001E69CA" w:rsidP="00E123E1">
      <w:pPr>
        <w:pStyle w:val="Listenabsatz"/>
        <w:numPr>
          <w:ilvl w:val="0"/>
          <w:numId w:val="1"/>
        </w:numPr>
        <w:spacing w:line="264" w:lineRule="auto"/>
        <w:rPr>
          <w:lang w:val="en-GB"/>
        </w:rPr>
      </w:pPr>
      <w:r w:rsidRPr="001E69CA">
        <w:rPr>
          <w:lang w:val="en-GB"/>
        </w:rPr>
        <w:t>L</w:t>
      </w:r>
      <w:r w:rsidR="00A005D1">
        <w:rPr>
          <w:lang w:val="en-GB"/>
        </w:rPr>
        <w:t>arissa</w:t>
      </w:r>
      <w:r w:rsidRPr="001E69CA">
        <w:rPr>
          <w:lang w:val="en-GB"/>
        </w:rPr>
        <w:t xml:space="preserve"> &amp; Curly Joe Schultner - Gerhards Cave, Monaco</w:t>
      </w:r>
    </w:p>
    <w:p w14:paraId="67EF74D7" w14:textId="09B3943E" w:rsidR="00A005D1" w:rsidRDefault="00A005D1" w:rsidP="00E123E1">
      <w:pPr>
        <w:pStyle w:val="Listenabsatz"/>
        <w:numPr>
          <w:ilvl w:val="0"/>
          <w:numId w:val="1"/>
        </w:numPr>
        <w:spacing w:line="264" w:lineRule="auto"/>
        <w:rPr>
          <w:lang w:val="en-GB"/>
        </w:rPr>
      </w:pPr>
      <w:r>
        <w:rPr>
          <w:lang w:val="en-GB"/>
        </w:rPr>
        <w:t>Wassersp</w:t>
      </w:r>
      <w:r w:rsidR="007A65CF">
        <w:rPr>
          <w:lang w:val="en-GB"/>
        </w:rPr>
        <w:t>ektakel “100 Jahre Wasserturm” -</w:t>
      </w:r>
      <w:r>
        <w:rPr>
          <w:lang w:val="en-GB"/>
        </w:rPr>
        <w:t xml:space="preserve"> Wiener Neustadt</w:t>
      </w:r>
    </w:p>
    <w:p w14:paraId="1ABE9762" w14:textId="5CCEC399" w:rsidR="007A65CF" w:rsidRDefault="007A65CF" w:rsidP="007A65CF">
      <w:pPr>
        <w:pStyle w:val="Listenabsatz"/>
        <w:numPr>
          <w:ilvl w:val="0"/>
          <w:numId w:val="1"/>
        </w:numPr>
        <w:spacing w:line="264" w:lineRule="auto"/>
        <w:rPr>
          <w:lang w:val="en-GB"/>
        </w:rPr>
      </w:pPr>
      <w:r>
        <w:rPr>
          <w:lang w:val="en-GB"/>
        </w:rPr>
        <w:t>Mojo Blues Club - mit “The</w:t>
      </w:r>
      <w:r w:rsidRPr="007A65CF">
        <w:rPr>
          <w:lang w:val="en-GB"/>
        </w:rPr>
        <w:t xml:space="preserve"> Hoodoo Men</w:t>
      </w:r>
      <w:r>
        <w:rPr>
          <w:lang w:val="en-GB"/>
        </w:rPr>
        <w:t>”</w:t>
      </w:r>
    </w:p>
    <w:p w14:paraId="0332A146" w14:textId="10A4F590" w:rsidR="007A65CF" w:rsidRPr="007A65CF" w:rsidRDefault="007A65CF" w:rsidP="007A65CF">
      <w:pPr>
        <w:pStyle w:val="Listenabsatz"/>
        <w:numPr>
          <w:ilvl w:val="0"/>
          <w:numId w:val="1"/>
        </w:numPr>
        <w:spacing w:line="264" w:lineRule="auto"/>
      </w:pPr>
      <w:r w:rsidRPr="007A65CF">
        <w:t>Aquaphonix - Laser und Wassershow - Milak Wiener Neustadt</w:t>
      </w:r>
    </w:p>
    <w:p w14:paraId="7E7D9E42" w14:textId="73878DA7" w:rsidR="00DD42F3" w:rsidRPr="007A65CF" w:rsidRDefault="00DD42F3" w:rsidP="00E123E1">
      <w:pPr>
        <w:spacing w:line="264" w:lineRule="auto"/>
      </w:pPr>
    </w:p>
    <w:p w14:paraId="1AA7DF7C" w14:textId="30F310C8" w:rsidR="00057EE9" w:rsidRPr="001E69CA" w:rsidRDefault="001E69CA" w:rsidP="00BD3DA9">
      <w:pPr>
        <w:spacing w:line="264" w:lineRule="auto"/>
        <w:jc w:val="both"/>
      </w:pPr>
      <w:r>
        <w:t>Da diese</w:t>
      </w:r>
      <w:r w:rsidR="00E20266">
        <w:t xml:space="preserve"> </w:t>
      </w:r>
      <w:r>
        <w:t xml:space="preserve">tollen </w:t>
      </w:r>
      <w:r w:rsidR="00E20266">
        <w:t xml:space="preserve">Konzerte Lust nach mehr in Larissa geweckt hatten entstand der Wunsch eine eigene CD aufzunehmen. Nach längerer Suche einen renommierten Produzenten zu finden wurde man fündig und es wurde zwischen Österreich und den USA in den ClipArt Studios ihre Erstlings-CD „Larissa – all of me“ produziert. Auf Grund ihrer soulig-bluesigen Stimme wurde sie darüber hinaus in den letzten Monaten einige Male von namhafter Blues Bands eingeladen als Gastsängerin aufzutreten. Diese Auftritte wurden von der Blues Szene bestaunt und waren ein großer Erfolg. </w:t>
      </w:r>
      <w:r w:rsidR="00A005D1">
        <w:t xml:space="preserve">In Folge stehen TV-Auftritte und einige große Konzerte am Programm. </w:t>
      </w:r>
    </w:p>
    <w:sectPr w:rsidR="00057EE9" w:rsidRPr="001E69CA" w:rsidSect="00E123E1">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87C28" w14:textId="77777777" w:rsidR="001647A0" w:rsidRDefault="001647A0" w:rsidP="000D44DD">
      <w:r>
        <w:separator/>
      </w:r>
    </w:p>
  </w:endnote>
  <w:endnote w:type="continuationSeparator" w:id="0">
    <w:p w14:paraId="6F108909" w14:textId="77777777" w:rsidR="001647A0" w:rsidRDefault="001647A0" w:rsidP="000D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9354" w14:textId="77777777" w:rsidR="001647A0" w:rsidRDefault="001647A0" w:rsidP="000D44DD">
      <w:r>
        <w:separator/>
      </w:r>
    </w:p>
  </w:footnote>
  <w:footnote w:type="continuationSeparator" w:id="0">
    <w:p w14:paraId="798CD623" w14:textId="77777777" w:rsidR="001647A0" w:rsidRDefault="001647A0" w:rsidP="000D44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923"/>
    <w:multiLevelType w:val="hybridMultilevel"/>
    <w:tmpl w:val="949A5FD4"/>
    <w:lvl w:ilvl="0" w:tplc="6230442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E9"/>
    <w:rsid w:val="00057EE9"/>
    <w:rsid w:val="000657E8"/>
    <w:rsid w:val="0007396D"/>
    <w:rsid w:val="0007765E"/>
    <w:rsid w:val="000D018D"/>
    <w:rsid w:val="000D44DD"/>
    <w:rsid w:val="000E2FC4"/>
    <w:rsid w:val="000E7C10"/>
    <w:rsid w:val="000F2018"/>
    <w:rsid w:val="000F295E"/>
    <w:rsid w:val="000F7997"/>
    <w:rsid w:val="00101BE9"/>
    <w:rsid w:val="001647A0"/>
    <w:rsid w:val="001C7705"/>
    <w:rsid w:val="001E69CA"/>
    <w:rsid w:val="0026675C"/>
    <w:rsid w:val="002816EC"/>
    <w:rsid w:val="003C47FA"/>
    <w:rsid w:val="004008DC"/>
    <w:rsid w:val="00442445"/>
    <w:rsid w:val="00442EFF"/>
    <w:rsid w:val="00456838"/>
    <w:rsid w:val="004A23D1"/>
    <w:rsid w:val="00591551"/>
    <w:rsid w:val="005A73C3"/>
    <w:rsid w:val="005C2C5F"/>
    <w:rsid w:val="006F1E8E"/>
    <w:rsid w:val="007410E1"/>
    <w:rsid w:val="00762F1F"/>
    <w:rsid w:val="007A0681"/>
    <w:rsid w:val="007A4830"/>
    <w:rsid w:val="007A65CF"/>
    <w:rsid w:val="007E2538"/>
    <w:rsid w:val="00832936"/>
    <w:rsid w:val="0083419E"/>
    <w:rsid w:val="008615D4"/>
    <w:rsid w:val="00890135"/>
    <w:rsid w:val="008D6FED"/>
    <w:rsid w:val="0093260E"/>
    <w:rsid w:val="00A005D1"/>
    <w:rsid w:val="00A14994"/>
    <w:rsid w:val="00A301BA"/>
    <w:rsid w:val="00AF4680"/>
    <w:rsid w:val="00B06A18"/>
    <w:rsid w:val="00B758D8"/>
    <w:rsid w:val="00B94F47"/>
    <w:rsid w:val="00BC15AF"/>
    <w:rsid w:val="00BD3DA9"/>
    <w:rsid w:val="00CF27F4"/>
    <w:rsid w:val="00D25905"/>
    <w:rsid w:val="00D26AE8"/>
    <w:rsid w:val="00D4051A"/>
    <w:rsid w:val="00D6481F"/>
    <w:rsid w:val="00D91C7D"/>
    <w:rsid w:val="00D91D36"/>
    <w:rsid w:val="00DD42F3"/>
    <w:rsid w:val="00DE115D"/>
    <w:rsid w:val="00E123E1"/>
    <w:rsid w:val="00E20266"/>
    <w:rsid w:val="00E94968"/>
    <w:rsid w:val="00EC3CF5"/>
    <w:rsid w:val="00ED1406"/>
    <w:rsid w:val="00EE7614"/>
    <w:rsid w:val="00F379DE"/>
    <w:rsid w:val="00F425B7"/>
    <w:rsid w:val="00F57B5B"/>
    <w:rsid w:val="00FA53B9"/>
    <w:rsid w:val="00FB0A0B"/>
    <w:rsid w:val="00FF3E4B"/>
  </w:rsids>
  <m:mathPr>
    <m:mathFont m:val="Cambria Math"/>
    <m:brkBin m:val="before"/>
    <m:brkBinSub m:val="--"/>
    <m:smallFrac m:val="0"/>
    <m:dispDef/>
    <m:lMargin m:val="0"/>
    <m:rMargin m:val="0"/>
    <m:defJc m:val="centerGroup"/>
    <m:wrapIndent m:val="1440"/>
    <m:intLim m:val="subSup"/>
    <m:naryLim m:val="undOvr"/>
  </m:mathPr>
  <w:themeFontLang w:val="de-AT" w:bidi="th-TH"/>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8882663"/>
  <w15:chartTrackingRefBased/>
  <w15:docId w15:val="{961854B5-63EC-41E8-BD8B-AF8A802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de-AT"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58D8"/>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4680"/>
    <w:pPr>
      <w:ind w:left="720"/>
      <w:contextualSpacing/>
    </w:pPr>
  </w:style>
  <w:style w:type="paragraph" w:styleId="Sprechblasentext">
    <w:name w:val="Balloon Text"/>
    <w:basedOn w:val="Standard"/>
    <w:link w:val="SprechblasentextZchn"/>
    <w:uiPriority w:val="99"/>
    <w:semiHidden/>
    <w:unhideWhenUsed/>
    <w:rsid w:val="00CF27F4"/>
    <w:rPr>
      <w:rFonts w:ascii="Segoe UI" w:hAnsi="Segoe UI" w:cs="Angsana New"/>
      <w:sz w:val="18"/>
      <w:szCs w:val="22"/>
    </w:rPr>
  </w:style>
  <w:style w:type="character" w:customStyle="1" w:styleId="SprechblasentextZchn">
    <w:name w:val="Sprechblasentext Zchn"/>
    <w:basedOn w:val="Absatz-Standardschriftart"/>
    <w:link w:val="Sprechblasentext"/>
    <w:uiPriority w:val="99"/>
    <w:semiHidden/>
    <w:rsid w:val="00CF27F4"/>
    <w:rPr>
      <w:rFonts w:ascii="Segoe UI" w:hAnsi="Segoe UI" w:cs="Angsana New"/>
      <w:sz w:val="18"/>
      <w:szCs w:val="22"/>
    </w:rPr>
  </w:style>
  <w:style w:type="character" w:styleId="Hyperlink">
    <w:name w:val="Hyperlink"/>
    <w:basedOn w:val="Absatz-Standardschriftart"/>
    <w:uiPriority w:val="99"/>
    <w:semiHidden/>
    <w:unhideWhenUsed/>
    <w:rsid w:val="00BC15AF"/>
    <w:rPr>
      <w:color w:val="0000FF"/>
      <w:u w:val="single"/>
    </w:rPr>
  </w:style>
  <w:style w:type="character" w:styleId="BesuchterLink">
    <w:name w:val="FollowedHyperlink"/>
    <w:basedOn w:val="Absatz-Standardschriftart"/>
    <w:uiPriority w:val="99"/>
    <w:semiHidden/>
    <w:unhideWhenUsed/>
    <w:rsid w:val="00FA53B9"/>
    <w:rPr>
      <w:color w:val="954F72" w:themeColor="followedHyperlink"/>
      <w:u w:val="single"/>
    </w:rPr>
  </w:style>
  <w:style w:type="paragraph" w:styleId="Kopfzeile">
    <w:name w:val="header"/>
    <w:basedOn w:val="Standard"/>
    <w:link w:val="KopfzeileZchn"/>
    <w:uiPriority w:val="99"/>
    <w:unhideWhenUsed/>
    <w:rsid w:val="000D44DD"/>
    <w:pPr>
      <w:tabs>
        <w:tab w:val="center" w:pos="4536"/>
        <w:tab w:val="right" w:pos="9072"/>
      </w:tabs>
    </w:pPr>
  </w:style>
  <w:style w:type="character" w:customStyle="1" w:styleId="KopfzeileZchn">
    <w:name w:val="Kopfzeile Zchn"/>
    <w:basedOn w:val="Absatz-Standardschriftart"/>
    <w:link w:val="Kopfzeile"/>
    <w:uiPriority w:val="99"/>
    <w:rsid w:val="000D44DD"/>
  </w:style>
  <w:style w:type="paragraph" w:styleId="Fuzeile">
    <w:name w:val="footer"/>
    <w:basedOn w:val="Standard"/>
    <w:link w:val="FuzeileZchn"/>
    <w:uiPriority w:val="99"/>
    <w:unhideWhenUsed/>
    <w:rsid w:val="000D44DD"/>
    <w:pPr>
      <w:tabs>
        <w:tab w:val="center" w:pos="4536"/>
        <w:tab w:val="right" w:pos="9072"/>
      </w:tabs>
    </w:pPr>
  </w:style>
  <w:style w:type="character" w:customStyle="1" w:styleId="FuzeileZchn">
    <w:name w:val="Fußzeile Zchn"/>
    <w:basedOn w:val="Absatz-Standardschriftart"/>
    <w:link w:val="Fuzeile"/>
    <w:uiPriority w:val="99"/>
    <w:rsid w:val="000D4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M H</cp:lastModifiedBy>
  <cp:revision>6</cp:revision>
  <cp:lastPrinted>2018-09-13T11:55:00Z</cp:lastPrinted>
  <dcterms:created xsi:type="dcterms:W3CDTF">2020-10-11T15:07:00Z</dcterms:created>
  <dcterms:modified xsi:type="dcterms:W3CDTF">2023-04-10T13:02:00Z</dcterms:modified>
</cp:coreProperties>
</file>